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A8" w:rsidRDefault="00023140" w:rsidP="00F729A8">
      <w:pPr>
        <w:kinsoku w:val="0"/>
        <w:overflowPunct w:val="0"/>
        <w:autoSpaceDE/>
        <w:autoSpaceDN/>
        <w:adjustRightInd/>
        <w:ind w:left="720" w:right="765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A12724">
        <w:rPr>
          <w:rFonts w:ascii="Calibri" w:hAnsi="Calibri" w:cs="Calibri"/>
          <w:b/>
          <w:bCs/>
          <w:sz w:val="24"/>
          <w:szCs w:val="24"/>
        </w:rPr>
        <w:t>Person Specification/Selecti</w:t>
      </w:r>
      <w:r w:rsidR="00F729A8">
        <w:rPr>
          <w:rFonts w:ascii="Calibri" w:hAnsi="Calibri" w:cs="Calibri"/>
          <w:b/>
          <w:bCs/>
          <w:sz w:val="24"/>
          <w:szCs w:val="24"/>
        </w:rPr>
        <w:t>on Criteria for Headteacher,</w:t>
      </w:r>
    </w:p>
    <w:p w:rsidR="00023140" w:rsidRDefault="00D90E30" w:rsidP="00F729A8">
      <w:pPr>
        <w:kinsoku w:val="0"/>
        <w:overflowPunct w:val="0"/>
        <w:autoSpaceDE/>
        <w:autoSpaceDN/>
        <w:adjustRightInd/>
        <w:ind w:left="720" w:right="765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St Vincent de Paul </w:t>
      </w:r>
      <w:r w:rsidR="00F729A8">
        <w:rPr>
          <w:rFonts w:ascii="Calibri" w:hAnsi="Calibri" w:cs="Calibri"/>
          <w:b/>
          <w:bCs/>
          <w:sz w:val="24"/>
          <w:szCs w:val="24"/>
        </w:rPr>
        <w:t>Catholic Primary School</w:t>
      </w:r>
    </w:p>
    <w:p w:rsidR="00F86948" w:rsidRDefault="00F86948" w:rsidP="00023140">
      <w:pPr>
        <w:kinsoku w:val="0"/>
        <w:overflowPunct w:val="0"/>
        <w:autoSpaceDE/>
        <w:autoSpaceDN/>
        <w:adjustRightInd/>
        <w:ind w:left="720" w:right="765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F86948" w:rsidRDefault="00F86948" w:rsidP="00023140">
      <w:pPr>
        <w:kinsoku w:val="0"/>
        <w:overflowPunct w:val="0"/>
        <w:autoSpaceDE/>
        <w:autoSpaceDN/>
        <w:adjustRightInd/>
        <w:ind w:left="720" w:right="765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023140" w:rsidRDefault="00227981" w:rsidP="00023140">
      <w:pPr>
        <w:kinsoku w:val="0"/>
        <w:overflowPunct w:val="0"/>
        <w:autoSpaceDE/>
        <w:autoSpaceDN/>
        <w:adjustRightInd/>
        <w:spacing w:after="534"/>
        <w:ind w:left="144" w:right="763" w:firstLine="576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227981">
        <w:rPr>
          <w:rFonts w:ascii="Calibri" w:hAnsi="Calibri" w:cs="Calibri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0;width:479.55pt;height:101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">
            <v:textbox>
              <w:txbxContent>
                <w:p w:rsidR="00D90E30" w:rsidRPr="00D84BED" w:rsidRDefault="00D90E30" w:rsidP="00023140">
                  <w:pPr>
                    <w:jc w:val="both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D84BED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The school’s Instrument of Government states that it is part of the Catholic Church and is to be conducted as a Catholic school in accordance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with Canon Law, the teaching of the Catholic Church and the Trust Deed of the Archdiocese of Liverpool.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  At all times the school is to serve as a witness to the Catholic Faith in Our Lord Jesus Christ.  The post therefore requires a </w:t>
                  </w:r>
                  <w:proofErr w:type="spellStart"/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practising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Catholic who can show by example and from experience that he or she will ensure that the school is distinctively Catholic in all aspects.</w:t>
                  </w:r>
                </w:p>
              </w:txbxContent>
            </v:textbox>
          </v:shape>
        </w:pict>
      </w:r>
    </w:p>
    <w:p w:rsidR="00023140" w:rsidRDefault="00023140" w:rsidP="00023140">
      <w:pPr>
        <w:kinsoku w:val="0"/>
        <w:overflowPunct w:val="0"/>
        <w:autoSpaceDE/>
        <w:autoSpaceDN/>
        <w:adjustRightInd/>
        <w:spacing w:after="534"/>
        <w:ind w:left="144" w:right="763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:rsidR="00023140" w:rsidRPr="00A12724" w:rsidRDefault="00023140" w:rsidP="00023140">
      <w:pPr>
        <w:kinsoku w:val="0"/>
        <w:overflowPunct w:val="0"/>
        <w:autoSpaceDE/>
        <w:autoSpaceDN/>
        <w:adjustRightInd/>
        <w:ind w:left="144" w:right="763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023140" w:rsidRDefault="00023140" w:rsidP="00023140">
      <w:pPr>
        <w:kinsoku w:val="0"/>
        <w:overflowPunct w:val="0"/>
        <w:autoSpaceDE/>
        <w:autoSpaceDN/>
        <w:adjustRightInd/>
        <w:ind w:left="720" w:right="622"/>
        <w:jc w:val="both"/>
        <w:textAlignment w:val="baseline"/>
        <w:rPr>
          <w:rFonts w:ascii="Calibri" w:hAnsi="Calibri" w:cs="Calibri"/>
          <w:b/>
          <w:bCs/>
          <w:i/>
          <w:iCs/>
          <w:spacing w:val="1"/>
          <w:sz w:val="24"/>
          <w:szCs w:val="24"/>
        </w:rPr>
      </w:pPr>
    </w:p>
    <w:p w:rsidR="00023140" w:rsidRPr="002F70DA" w:rsidRDefault="00023140" w:rsidP="00023140">
      <w:pPr>
        <w:kinsoku w:val="0"/>
        <w:overflowPunct w:val="0"/>
        <w:autoSpaceDE/>
        <w:autoSpaceDN/>
        <w:adjustRightInd/>
        <w:ind w:left="720" w:right="622"/>
        <w:jc w:val="both"/>
        <w:textAlignment w:val="baseline"/>
        <w:rPr>
          <w:rFonts w:ascii="Calibri" w:hAnsi="Calibri" w:cs="Calibri"/>
          <w:b/>
          <w:bCs/>
          <w:i/>
          <w:iCs/>
          <w:spacing w:val="1"/>
          <w:sz w:val="22"/>
          <w:szCs w:val="22"/>
        </w:rPr>
      </w:pPr>
      <w:r w:rsidRPr="00941A7D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The applicant will be required to safeguard and promote the welfare of children and young people.</w:t>
      </w:r>
    </w:p>
    <w:p w:rsidR="00023140" w:rsidRDefault="00023140" w:rsidP="00023140">
      <w:pPr>
        <w:kinsoku w:val="0"/>
        <w:overflowPunct w:val="0"/>
        <w:autoSpaceDE/>
        <w:autoSpaceDN/>
        <w:adjustRightInd/>
        <w:ind w:left="144" w:firstLine="576"/>
        <w:textAlignment w:val="baseline"/>
        <w:rPr>
          <w:rFonts w:ascii="Calibri" w:hAnsi="Calibri" w:cs="Calibri"/>
          <w:sz w:val="24"/>
          <w:szCs w:val="24"/>
        </w:rPr>
      </w:pPr>
      <w:r w:rsidRPr="00A12724">
        <w:rPr>
          <w:rFonts w:ascii="Calibri" w:hAnsi="Calibri" w:cs="Calibri"/>
          <w:b/>
          <w:bCs/>
          <w:sz w:val="24"/>
          <w:szCs w:val="24"/>
        </w:rPr>
        <w:t xml:space="preserve">Note: </w:t>
      </w:r>
      <w:r w:rsidRPr="00A12724">
        <w:rPr>
          <w:rFonts w:ascii="Calibri" w:hAnsi="Calibri" w:cs="Calibri"/>
          <w:sz w:val="24"/>
          <w:szCs w:val="24"/>
        </w:rPr>
        <w:t>Candidates failing to meet any of the essential criteria will automatically be excluded</w:t>
      </w:r>
    </w:p>
    <w:p w:rsidR="00023140" w:rsidRPr="00A12724" w:rsidRDefault="00023140" w:rsidP="00023140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sz w:val="24"/>
          <w:szCs w:val="24"/>
        </w:rPr>
      </w:pPr>
    </w:p>
    <w:p w:rsidR="00023140" w:rsidRDefault="00023140" w:rsidP="00023140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A12724">
        <w:rPr>
          <w:rFonts w:ascii="Calibri" w:hAnsi="Calibri" w:cs="Calibri"/>
          <w:b/>
          <w:bCs/>
          <w:sz w:val="24"/>
          <w:szCs w:val="24"/>
        </w:rPr>
        <w:t>Faith Commitment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9"/>
        <w:gridCol w:w="1127"/>
        <w:gridCol w:w="1255"/>
        <w:gridCol w:w="1093"/>
      </w:tblGrid>
      <w:tr w:rsidR="00023140" w:rsidRPr="006D7430" w:rsidTr="00D90E30">
        <w:trPr>
          <w:trHeight w:val="303"/>
        </w:trPr>
        <w:tc>
          <w:tcPr>
            <w:tcW w:w="6662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134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023140" w:rsidRPr="00941A7D" w:rsidTr="00D90E30">
        <w:tc>
          <w:tcPr>
            <w:tcW w:w="6662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Practising Catholic</w:t>
            </w:r>
          </w:p>
        </w:tc>
        <w:tc>
          <w:tcPr>
            <w:tcW w:w="1134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140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A/R</w:t>
            </w:r>
          </w:p>
        </w:tc>
      </w:tr>
    </w:tbl>
    <w:p w:rsidR="00023140" w:rsidRDefault="00023140" w:rsidP="00023140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023140" w:rsidRPr="009A74F3" w:rsidRDefault="00023140" w:rsidP="00023140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  <w:r w:rsidRPr="00A12724">
        <w:rPr>
          <w:rFonts w:ascii="Calibri" w:hAnsi="Calibri" w:cs="Calibri"/>
          <w:b/>
          <w:bCs/>
          <w:spacing w:val="-1"/>
          <w:sz w:val="24"/>
          <w:szCs w:val="24"/>
        </w:rPr>
        <w:t>Qualifications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6"/>
        <w:gridCol w:w="1125"/>
        <w:gridCol w:w="1253"/>
        <w:gridCol w:w="1090"/>
      </w:tblGrid>
      <w:tr w:rsidR="00023140" w:rsidRPr="006D7430" w:rsidTr="00D90E30">
        <w:tc>
          <w:tcPr>
            <w:tcW w:w="6662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Desirable</w:t>
            </w:r>
          </w:p>
        </w:tc>
        <w:tc>
          <w:tcPr>
            <w:tcW w:w="1134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Source</w:t>
            </w:r>
          </w:p>
        </w:tc>
      </w:tr>
      <w:tr w:rsidR="00023140" w:rsidRPr="00941A7D" w:rsidTr="00D90E30">
        <w:tc>
          <w:tcPr>
            <w:tcW w:w="6662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Qualified teacher status</w:t>
            </w:r>
          </w:p>
        </w:tc>
        <w:tc>
          <w:tcPr>
            <w:tcW w:w="1134" w:type="dxa"/>
          </w:tcPr>
          <w:p w:rsidR="00023140" w:rsidRPr="00941A7D" w:rsidRDefault="001F1A5F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140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A/R/C</w:t>
            </w:r>
          </w:p>
        </w:tc>
      </w:tr>
      <w:tr w:rsidR="00023140" w:rsidRPr="00941A7D" w:rsidTr="00D90E30">
        <w:tc>
          <w:tcPr>
            <w:tcW w:w="6662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Degree</w:t>
            </w:r>
          </w:p>
        </w:tc>
        <w:tc>
          <w:tcPr>
            <w:tcW w:w="1134" w:type="dxa"/>
          </w:tcPr>
          <w:p w:rsidR="00023140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140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A/R/C</w:t>
            </w:r>
          </w:p>
        </w:tc>
      </w:tr>
      <w:tr w:rsidR="00023140" w:rsidRPr="00941A7D" w:rsidTr="00D90E30">
        <w:tc>
          <w:tcPr>
            <w:tcW w:w="6662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CCRS/CTC or commitment to obtaining the certificate</w:t>
            </w:r>
          </w:p>
        </w:tc>
        <w:tc>
          <w:tcPr>
            <w:tcW w:w="1134" w:type="dxa"/>
          </w:tcPr>
          <w:p w:rsidR="00023140" w:rsidRPr="00941A7D" w:rsidRDefault="001F1A5F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140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A/R/C</w:t>
            </w:r>
          </w:p>
        </w:tc>
      </w:tr>
    </w:tbl>
    <w:p w:rsidR="00023140" w:rsidRDefault="00023140" w:rsidP="00023140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023140" w:rsidRPr="009A74F3" w:rsidRDefault="00023140" w:rsidP="00023140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A12724">
        <w:rPr>
          <w:rFonts w:ascii="Calibri" w:hAnsi="Calibri" w:cs="Calibri"/>
          <w:b/>
          <w:bCs/>
          <w:sz w:val="24"/>
          <w:szCs w:val="24"/>
        </w:rPr>
        <w:t>Professional Development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3"/>
        <w:gridCol w:w="1127"/>
        <w:gridCol w:w="1254"/>
        <w:gridCol w:w="1090"/>
      </w:tblGrid>
      <w:tr w:rsidR="00023140" w:rsidRPr="006D7430" w:rsidTr="00AD1DAD">
        <w:tc>
          <w:tcPr>
            <w:tcW w:w="5713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4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090" w:type="dxa"/>
          </w:tcPr>
          <w:p w:rsidR="00023140" w:rsidRPr="006D7430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023140" w:rsidRPr="00941A7D" w:rsidTr="00AD1DAD">
        <w:tc>
          <w:tcPr>
            <w:tcW w:w="5713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Evidence of regular, recent and appropriate professional</w:t>
            </w:r>
          </w:p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Development for the role of headteacher</w:t>
            </w:r>
          </w:p>
        </w:tc>
        <w:tc>
          <w:tcPr>
            <w:tcW w:w="1127" w:type="dxa"/>
          </w:tcPr>
          <w:p w:rsidR="00023140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4" w:type="dxa"/>
          </w:tcPr>
          <w:p w:rsidR="00023140" w:rsidRPr="00941A7D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023140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AD1DAD">
        <w:tc>
          <w:tcPr>
            <w:tcW w:w="5713" w:type="dxa"/>
          </w:tcPr>
          <w:p w:rsidR="00AD1DAD" w:rsidRPr="00941A7D" w:rsidRDefault="00AD1DAD" w:rsidP="00AD1DA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Has successfully undertaken the Secretary of State’s (NCSL, CWDC or local authority) approved “safer recruitment” training or has a commitment to do so before taking up post</w:t>
            </w:r>
          </w:p>
        </w:tc>
        <w:tc>
          <w:tcPr>
            <w:tcW w:w="1127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4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AD1DAD">
        <w:tc>
          <w:tcPr>
            <w:tcW w:w="5713" w:type="dxa"/>
          </w:tcPr>
          <w:p w:rsidR="00AD1DAD" w:rsidRPr="00941A7D" w:rsidRDefault="00AD1DAD" w:rsidP="00AD1DA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Has successfully undertaken appropriate Child Protection training</w:t>
            </w:r>
          </w:p>
        </w:tc>
        <w:tc>
          <w:tcPr>
            <w:tcW w:w="1127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4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AD1DAD">
        <w:tc>
          <w:tcPr>
            <w:tcW w:w="5713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Has successfully undertaken training as </w:t>
            </w: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 xml:space="preserve">Designated Senior Person </w:t>
            </w:r>
          </w:p>
        </w:tc>
        <w:tc>
          <w:tcPr>
            <w:tcW w:w="1127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90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</w:tbl>
    <w:p w:rsidR="00023140" w:rsidRDefault="00023140" w:rsidP="00023140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F86948" w:rsidRDefault="00F86948" w:rsidP="00023140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023140" w:rsidRPr="00941A7D" w:rsidRDefault="00023140" w:rsidP="00023140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A12724">
        <w:rPr>
          <w:rFonts w:ascii="Calibri" w:hAnsi="Calibri" w:cs="Calibri"/>
          <w:b/>
          <w:bCs/>
          <w:sz w:val="24"/>
          <w:szCs w:val="24"/>
        </w:rPr>
        <w:t>School leadership and management experience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0"/>
        <w:gridCol w:w="1126"/>
        <w:gridCol w:w="1252"/>
        <w:gridCol w:w="1086"/>
      </w:tblGrid>
      <w:tr w:rsidR="00023140" w:rsidRPr="00B60D18" w:rsidTr="00E72DEB">
        <w:tc>
          <w:tcPr>
            <w:tcW w:w="5720" w:type="dxa"/>
          </w:tcPr>
          <w:p w:rsidR="00023140" w:rsidRPr="00B60D18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023140" w:rsidRPr="00B60D18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2" w:type="dxa"/>
          </w:tcPr>
          <w:p w:rsidR="00023140" w:rsidRPr="00B60D18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086" w:type="dxa"/>
          </w:tcPr>
          <w:p w:rsidR="00023140" w:rsidRPr="00B60D18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Successful leadership as a headteacher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Successful leadership as a deputy Headteacher or assistant headteacher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941A7D" w:rsidRDefault="00AD1DAD" w:rsidP="00AD1DA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Ability to demonstrate successful/effective leadership in a school in a similar community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To have taken an active involvement in school self-evaluation and development planning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To have implemented and developed a whole school initiative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F86948" w:rsidRDefault="00AD1DAD" w:rsidP="00AD1DA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Active involvement in </w:t>
            </w:r>
            <w:r w:rsidRPr="00DD12DD">
              <w:rPr>
                <w:rFonts w:ascii="Calibri" w:hAnsi="Calibri" w:cs="Calibri"/>
                <w:bCs/>
                <w:sz w:val="22"/>
                <w:szCs w:val="22"/>
              </w:rPr>
              <w:t>financial management of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primary school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Knowledge and understanding of strategic financial planning and budgetary management in relation to their contribution to school improvement and pupil achievement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To have had responsibility for policy development and implementation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941A7D" w:rsidRDefault="00AD1DAD" w:rsidP="00AD1DA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To have had experience of and ability to contribute to staff development across the primary range (e.g. coaching, mentoring, INSET for staff)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have had experience of providing professional challenge and support through the process of Performance Management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E72DEB">
        <w:tc>
          <w:tcPr>
            <w:tcW w:w="5720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Ability to work effectively with the Governing Body to continually move the school forward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</w:tbl>
    <w:p w:rsidR="00023140" w:rsidRDefault="00023140" w:rsidP="00023140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023140" w:rsidRPr="00263618" w:rsidRDefault="00023140" w:rsidP="00023140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C549A1">
        <w:rPr>
          <w:rFonts w:ascii="Calibri" w:hAnsi="Calibri" w:cs="Calibri"/>
          <w:b/>
          <w:bCs/>
          <w:spacing w:val="-1"/>
          <w:sz w:val="24"/>
          <w:szCs w:val="24"/>
        </w:rPr>
        <w:t>Experience and knowledge of teaching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4"/>
        <w:gridCol w:w="1126"/>
        <w:gridCol w:w="1251"/>
        <w:gridCol w:w="1083"/>
      </w:tblGrid>
      <w:tr w:rsidR="00023140" w:rsidRPr="00B60D18" w:rsidTr="00AD1DAD">
        <w:tc>
          <w:tcPr>
            <w:tcW w:w="5724" w:type="dxa"/>
          </w:tcPr>
          <w:p w:rsidR="00023140" w:rsidRPr="00B60D18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023140" w:rsidRPr="00B60D18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1" w:type="dxa"/>
          </w:tcPr>
          <w:p w:rsidR="00023140" w:rsidRPr="00B60D18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083" w:type="dxa"/>
          </w:tcPr>
          <w:p w:rsidR="00023140" w:rsidRPr="00B60D18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AD1DAD" w:rsidRPr="00941A7D" w:rsidTr="00AD1DAD">
        <w:tc>
          <w:tcPr>
            <w:tcW w:w="5724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Experience of teaching in more than one school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83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AD1DAD">
        <w:tc>
          <w:tcPr>
            <w:tcW w:w="5724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86948">
              <w:rPr>
                <w:rFonts w:ascii="Calibri" w:hAnsi="Calibri" w:cs="Calibri"/>
                <w:bCs/>
                <w:sz w:val="22"/>
                <w:szCs w:val="22"/>
              </w:rPr>
              <w:t>Experience of teaching in a Catholic school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AD1DAD">
        <w:tc>
          <w:tcPr>
            <w:tcW w:w="5724" w:type="dxa"/>
          </w:tcPr>
          <w:p w:rsidR="00AD1DAD" w:rsidRPr="00941A7D" w:rsidRDefault="00AD1DAD" w:rsidP="00AD1DA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Experience of teaching in a school in similar circumstances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83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AD1DAD">
        <w:tc>
          <w:tcPr>
            <w:tcW w:w="5724" w:type="dxa"/>
          </w:tcPr>
          <w:p w:rsidR="00AD1DAD" w:rsidRPr="00F86948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86948">
              <w:rPr>
                <w:rFonts w:ascii="Calibri" w:hAnsi="Calibri" w:cs="Calibri"/>
                <w:bCs/>
                <w:sz w:val="22"/>
                <w:szCs w:val="22"/>
              </w:rPr>
              <w:t>Significant teaching experie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nce within the primary</w:t>
            </w:r>
            <w:r w:rsidRPr="00F86948">
              <w:rPr>
                <w:rFonts w:ascii="Calibri" w:hAnsi="Calibri" w:cs="Calibri"/>
                <w:bCs/>
                <w:sz w:val="22"/>
                <w:szCs w:val="22"/>
              </w:rPr>
              <w:t xml:space="preserve"> phase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AD1DAD">
        <w:tc>
          <w:tcPr>
            <w:tcW w:w="5724" w:type="dxa"/>
          </w:tcPr>
          <w:p w:rsidR="00AD1DAD" w:rsidRPr="00F86948" w:rsidRDefault="00AD1DAD" w:rsidP="00AD1DA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86948">
              <w:rPr>
                <w:rFonts w:ascii="Calibri" w:hAnsi="Calibri" w:cs="Calibri"/>
                <w:bCs/>
                <w:sz w:val="22"/>
                <w:szCs w:val="22"/>
              </w:rPr>
              <w:t>To have a current knowledge and understanding of all 3 Key Stages in the primary phase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AD1DAD">
        <w:tc>
          <w:tcPr>
            <w:tcW w:w="5724" w:type="dxa"/>
          </w:tcPr>
          <w:p w:rsidR="00AD1DAD" w:rsidRPr="00941A7D" w:rsidRDefault="00AD1DAD" w:rsidP="00AD1DA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be able to effectively use data, assessment and target setting to continue to maintain the high standards at St Vincent de Paul Catholic Primary School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41A7D" w:rsidTr="00AD1DAD">
        <w:tc>
          <w:tcPr>
            <w:tcW w:w="5724" w:type="dxa"/>
          </w:tcPr>
          <w:p w:rsidR="00AD1DAD" w:rsidRPr="00941A7D" w:rsidRDefault="00AD1DAD" w:rsidP="00042F8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be able to exemplify how the needs of all pupils have been met through high quality teaching</w:t>
            </w:r>
          </w:p>
        </w:tc>
        <w:tc>
          <w:tcPr>
            <w:tcW w:w="1126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AD1DAD" w:rsidRPr="00941A7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</w:tbl>
    <w:p w:rsidR="00023140" w:rsidRDefault="00023140" w:rsidP="00023140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423B3B" w:rsidRPr="00423B3B" w:rsidRDefault="00023140" w:rsidP="00D90E30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423B3B">
        <w:rPr>
          <w:rFonts w:ascii="Calibri" w:hAnsi="Calibri" w:cs="Calibri"/>
          <w:b/>
          <w:bCs/>
          <w:sz w:val="24"/>
          <w:szCs w:val="24"/>
        </w:rPr>
        <w:t>Professional Attributes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7"/>
        <w:gridCol w:w="1126"/>
        <w:gridCol w:w="1253"/>
        <w:gridCol w:w="1088"/>
      </w:tblGrid>
      <w:tr w:rsidR="00023140" w:rsidRPr="00925A29" w:rsidTr="005A01BD">
        <w:tc>
          <w:tcPr>
            <w:tcW w:w="5717" w:type="dxa"/>
          </w:tcPr>
          <w:p w:rsidR="00423B3B" w:rsidRPr="00925A29" w:rsidRDefault="00423B3B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023140" w:rsidRPr="00925A29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5A29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3" w:type="dxa"/>
          </w:tcPr>
          <w:p w:rsidR="00023140" w:rsidRPr="00925A29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5A29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088" w:type="dxa"/>
          </w:tcPr>
          <w:p w:rsidR="00023140" w:rsidRPr="00925A29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5A29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AD1DAD" w:rsidRPr="00925A29" w:rsidTr="005A01BD">
        <w:tc>
          <w:tcPr>
            <w:tcW w:w="5717" w:type="dxa"/>
          </w:tcPr>
          <w:p w:rsidR="00AD1DAD" w:rsidRPr="00925A29" w:rsidRDefault="00AD1DAD" w:rsidP="00F8694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925A29">
              <w:rPr>
                <w:rFonts w:ascii="Calibri" w:hAnsi="Calibri" w:cs="Calibri"/>
                <w:bCs/>
                <w:sz w:val="24"/>
                <w:szCs w:val="24"/>
              </w:rPr>
              <w:t xml:space="preserve">Demonstrate an awareness for the needs of the pupils at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this s</w:t>
            </w:r>
            <w:r w:rsidRPr="00925A29">
              <w:rPr>
                <w:rFonts w:ascii="Calibri" w:hAnsi="Calibri" w:cs="Calibri"/>
                <w:bCs/>
                <w:sz w:val="24"/>
                <w:szCs w:val="24"/>
              </w:rPr>
              <w:t>chool and how these could be met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925A29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25A29" w:rsidTr="005A01BD">
        <w:tc>
          <w:tcPr>
            <w:tcW w:w="5717" w:type="dxa"/>
          </w:tcPr>
          <w:p w:rsidR="00AD1DAD" w:rsidRPr="00925A29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To be able to demonstrate a clear rationale for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behaviour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management and a proven track record of the effective implementation of a range of behaviour management strategies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925A29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25A29" w:rsidTr="005A01BD">
        <w:tc>
          <w:tcPr>
            <w:tcW w:w="5717" w:type="dxa"/>
          </w:tcPr>
          <w:p w:rsidR="00AD1DAD" w:rsidRPr="00925A29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Excellent written and verbal communication skills (which will be assessed at all stages of the process)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925A29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25A29" w:rsidTr="005A01BD">
        <w:tc>
          <w:tcPr>
            <w:tcW w:w="5717" w:type="dxa"/>
          </w:tcPr>
          <w:p w:rsid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To be able to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synthesise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a range of complex information and present in a suitable media to a range of audiences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925A29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25A29" w:rsidTr="005A01BD">
        <w:tc>
          <w:tcPr>
            <w:tcW w:w="5717" w:type="dxa"/>
          </w:tcPr>
          <w:p w:rsidR="00AD1DAD" w:rsidRPr="00925A29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To be a leader of learning, demonstrating, promoting and encouraging outstanding classroom practice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925A29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925A29" w:rsidTr="005A01BD">
        <w:tc>
          <w:tcPr>
            <w:tcW w:w="5717" w:type="dxa"/>
          </w:tcPr>
          <w:p w:rsid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To have an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indepth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knowledge of curriculum development throughout the primary phase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925A29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</w:tbl>
    <w:p w:rsidR="00F86948" w:rsidRDefault="00F86948" w:rsidP="00023140">
      <w:pPr>
        <w:kinsoku w:val="0"/>
        <w:overflowPunct w:val="0"/>
        <w:autoSpaceDE/>
        <w:autoSpaceDN/>
        <w:adjustRightInd/>
        <w:ind w:left="108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023140" w:rsidRDefault="00023140" w:rsidP="00023140">
      <w:pPr>
        <w:widowControl/>
        <w:rPr>
          <w:rFonts w:ascii="Calibri" w:hAnsi="Calibri" w:cs="Calibri"/>
          <w:sz w:val="24"/>
          <w:szCs w:val="24"/>
        </w:rPr>
      </w:pPr>
    </w:p>
    <w:p w:rsidR="00023140" w:rsidRDefault="00023140" w:rsidP="00023140">
      <w:pPr>
        <w:kinsoku w:val="0"/>
        <w:overflowPunct w:val="0"/>
        <w:autoSpaceDE/>
        <w:autoSpaceDN/>
        <w:adjustRightInd/>
        <w:ind w:firstLine="720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</w:rPr>
        <w:t>[</w:t>
      </w:r>
      <w:r w:rsidR="00F86948">
        <w:rPr>
          <w:rFonts w:ascii="Vrinda" w:hAnsi="Vrinda" w:cs="Vrinda"/>
          <w:b/>
          <w:bCs/>
          <w:sz w:val="24"/>
          <w:szCs w:val="24"/>
        </w:rPr>
        <w:t>G</w:t>
      </w:r>
      <w:r>
        <w:rPr>
          <w:rFonts w:ascii="Vrinda" w:hAnsi="Vrinda" w:cs="Vrinda"/>
          <w:b/>
          <w:bCs/>
          <w:sz w:val="24"/>
          <w:szCs w:val="24"/>
        </w:rPr>
        <w:t>]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2724">
        <w:rPr>
          <w:rFonts w:ascii="Calibri" w:hAnsi="Calibri" w:cs="Calibri"/>
          <w:b/>
          <w:bCs/>
          <w:sz w:val="24"/>
          <w:szCs w:val="24"/>
        </w:rPr>
        <w:t>Personal Qualities</w:t>
      </w:r>
    </w:p>
    <w:p w:rsidR="00423B3B" w:rsidRDefault="00423B3B" w:rsidP="00023140">
      <w:pPr>
        <w:kinsoku w:val="0"/>
        <w:overflowPunct w:val="0"/>
        <w:autoSpaceDE/>
        <w:autoSpaceDN/>
        <w:adjustRightInd/>
        <w:ind w:firstLine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7"/>
        <w:gridCol w:w="1126"/>
        <w:gridCol w:w="1253"/>
        <w:gridCol w:w="1088"/>
      </w:tblGrid>
      <w:tr w:rsidR="00023140" w:rsidRPr="000D6CEE" w:rsidTr="00AD1DAD">
        <w:tc>
          <w:tcPr>
            <w:tcW w:w="5717" w:type="dxa"/>
          </w:tcPr>
          <w:p w:rsidR="00023140" w:rsidRPr="000D6CEE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023140" w:rsidRPr="000D6CEE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3" w:type="dxa"/>
          </w:tcPr>
          <w:p w:rsidR="00023140" w:rsidRPr="000D6CEE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088" w:type="dxa"/>
          </w:tcPr>
          <w:p w:rsidR="00023140" w:rsidRPr="000D6CEE" w:rsidRDefault="00023140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F8694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 xml:space="preserve">Continue to promote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our</w:t>
            </w: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 xml:space="preserve"> strong educational philosophy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vision</w:t>
            </w: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 xml:space="preserve"> and values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Inspire, challenge, motivate and empower teams and individuals to achieve high goals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0B41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 xml:space="preserve">Be a positive role model at all times, a highly effective and respected representative of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St Vincent de Paul  Catholic Primary School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Demonstrate a capacity to be a strong and visible presence in all areas of school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Be approachable, person-</w:t>
            </w:r>
            <w:proofErr w:type="spellStart"/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centred</w:t>
            </w:r>
            <w:proofErr w:type="spellEnd"/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Demonstrate personal enthusiasm and commitment to leadership aimed at making a positive difference to children and young people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Build and maintain quality relationships through interpersonal skills and effective communication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Demonstrate personal and professional integrity including modeling values and vision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Inspire trust and confidence across the school and community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Manage and resolve conflict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Prioritise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, plan and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organis</w:t>
            </w:r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proofErr w:type="spellEnd"/>
            <w:r w:rsidRPr="000D6CEE">
              <w:rPr>
                <w:rFonts w:ascii="Calibri" w:hAnsi="Calibri" w:cs="Calibri"/>
                <w:bCs/>
                <w:sz w:val="24"/>
                <w:szCs w:val="24"/>
              </w:rPr>
              <w:t xml:space="preserve"> themselves and others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Think analytically and creatively and demonstrate initiative in solving problems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Be aware of their own strengths and areas for development and listen to, and reflect constructively and act upon, as appropriate, feedback from others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5A01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Able to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emphathise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with others appropriately 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Demonstrate passion and commitment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AD1DAD" w:rsidRPr="000D6CEE" w:rsidTr="00AD1DAD">
        <w:tc>
          <w:tcPr>
            <w:tcW w:w="5717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Demonstrate resilience and optimism</w:t>
            </w:r>
          </w:p>
        </w:tc>
        <w:tc>
          <w:tcPr>
            <w:tcW w:w="1126" w:type="dxa"/>
          </w:tcPr>
          <w:p w:rsidR="00AD1DAD" w:rsidRPr="00AD1DAD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AD1DAD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AD1DAD" w:rsidRPr="000D6CEE" w:rsidRDefault="00AD1DAD" w:rsidP="00D90E3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1DAD" w:rsidRPr="00941A7D" w:rsidRDefault="00AD1DAD" w:rsidP="00A00D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</w:tbl>
    <w:p w:rsidR="00023140" w:rsidRDefault="00023140" w:rsidP="00023140">
      <w:pPr>
        <w:kinsoku w:val="0"/>
        <w:overflowPunct w:val="0"/>
        <w:autoSpaceDE/>
        <w:autoSpaceDN/>
        <w:adjustRightInd/>
        <w:ind w:firstLine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A97F2D" w:rsidRDefault="00A97F2D" w:rsidP="00023140">
      <w:pPr>
        <w:kinsoku w:val="0"/>
        <w:overflowPunct w:val="0"/>
        <w:autoSpaceDE/>
        <w:autoSpaceDN/>
        <w:adjustRightInd/>
        <w:ind w:firstLine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A97F2D" w:rsidRDefault="00A97F2D" w:rsidP="00023140">
      <w:pPr>
        <w:kinsoku w:val="0"/>
        <w:overflowPunct w:val="0"/>
        <w:autoSpaceDE/>
        <w:autoSpaceDN/>
        <w:adjustRightInd/>
        <w:ind w:firstLine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A97F2D" w:rsidRDefault="00A97F2D" w:rsidP="00023140">
      <w:pPr>
        <w:kinsoku w:val="0"/>
        <w:overflowPunct w:val="0"/>
        <w:autoSpaceDE/>
        <w:autoSpaceDN/>
        <w:adjustRightInd/>
        <w:ind w:firstLine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023140" w:rsidRDefault="00023140" w:rsidP="00023140">
      <w:pPr>
        <w:tabs>
          <w:tab w:val="left" w:pos="936"/>
        </w:tabs>
        <w:kinsoku w:val="0"/>
        <w:overflowPunct w:val="0"/>
        <w:autoSpaceDE/>
        <w:autoSpaceDN/>
        <w:adjustRightInd/>
        <w:ind w:left="360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Vrinda" w:hAnsi="Vrinda" w:cs="Vrinda"/>
          <w:b/>
          <w:bCs/>
          <w:sz w:val="24"/>
          <w:szCs w:val="24"/>
        </w:rPr>
        <w:t>[</w:t>
      </w:r>
      <w:r w:rsidR="00F86948">
        <w:rPr>
          <w:rFonts w:ascii="Vrinda" w:hAnsi="Vrinda" w:cs="Vrinda"/>
          <w:b/>
          <w:bCs/>
          <w:sz w:val="24"/>
          <w:szCs w:val="24"/>
        </w:rPr>
        <w:t>H</w:t>
      </w:r>
      <w:r>
        <w:rPr>
          <w:rFonts w:ascii="Vrinda" w:hAnsi="Vrinda" w:cs="Vrinda"/>
          <w:b/>
          <w:bCs/>
          <w:sz w:val="24"/>
          <w:szCs w:val="24"/>
        </w:rPr>
        <w:t>]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2724">
        <w:rPr>
          <w:rFonts w:ascii="Calibri" w:hAnsi="Calibri" w:cs="Calibri"/>
          <w:b/>
          <w:bCs/>
          <w:sz w:val="24"/>
          <w:szCs w:val="24"/>
        </w:rPr>
        <w:t>Confidential References and Reports</w:t>
      </w:r>
    </w:p>
    <w:p w:rsidR="00A97F2D" w:rsidRPr="00A12724" w:rsidRDefault="00A97F2D" w:rsidP="00023140">
      <w:pPr>
        <w:tabs>
          <w:tab w:val="left" w:pos="936"/>
        </w:tabs>
        <w:kinsoku w:val="0"/>
        <w:overflowPunct w:val="0"/>
        <w:autoSpaceDE/>
        <w:autoSpaceDN/>
        <w:adjustRightInd/>
        <w:ind w:left="36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239" w:type="dxa"/>
        <w:tblInd w:w="2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8"/>
        <w:gridCol w:w="1701"/>
      </w:tblGrid>
      <w:tr w:rsidR="00023140" w:rsidRPr="00A12724" w:rsidTr="00A97F2D">
        <w:trPr>
          <w:trHeight w:hRule="exact" w:val="701"/>
        </w:trPr>
        <w:tc>
          <w:tcPr>
            <w:tcW w:w="8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23140" w:rsidRPr="00A12724" w:rsidRDefault="00023140" w:rsidP="00D90E30">
            <w:pPr>
              <w:kinsoku w:val="0"/>
              <w:overflowPunct w:val="0"/>
              <w:autoSpaceDE/>
              <w:autoSpaceDN/>
              <w:adjustRightInd/>
              <w:spacing w:after="118"/>
              <w:ind w:left="108" w:right="468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12724">
              <w:rPr>
                <w:rFonts w:ascii="Calibri" w:hAnsi="Calibri" w:cs="Calibri"/>
                <w:sz w:val="24"/>
                <w:szCs w:val="24"/>
              </w:rPr>
              <w:t>A positive and supportive faith reference from a priest where t</w:t>
            </w:r>
            <w:r>
              <w:rPr>
                <w:rFonts w:ascii="Calibri" w:hAnsi="Calibri" w:cs="Calibri"/>
                <w:sz w:val="24"/>
                <w:szCs w:val="24"/>
              </w:rPr>
              <w:t>he applicant regularly worships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23140" w:rsidRPr="00A12724" w:rsidRDefault="00023140" w:rsidP="00D90E30">
            <w:pPr>
              <w:kinsoku w:val="0"/>
              <w:overflowPunct w:val="0"/>
              <w:autoSpaceDE/>
              <w:autoSpaceDN/>
              <w:adjustRightInd/>
              <w:spacing w:after="367"/>
              <w:ind w:right="749"/>
              <w:jc w:val="righ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12724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023140" w:rsidRPr="00A12724" w:rsidTr="00A97F2D">
        <w:trPr>
          <w:trHeight w:hRule="exact" w:val="446"/>
        </w:trPr>
        <w:tc>
          <w:tcPr>
            <w:tcW w:w="8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23140" w:rsidRPr="00A12724" w:rsidRDefault="00023140" w:rsidP="00D90E30">
            <w:pPr>
              <w:kinsoku w:val="0"/>
              <w:overflowPunct w:val="0"/>
              <w:autoSpaceDE/>
              <w:autoSpaceDN/>
              <w:adjustRightInd/>
              <w:spacing w:after="103"/>
              <w:ind w:left="106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12724">
              <w:rPr>
                <w:rFonts w:ascii="Calibri" w:hAnsi="Calibri" w:cs="Calibri"/>
                <w:sz w:val="24"/>
                <w:szCs w:val="24"/>
              </w:rPr>
              <w:t>Positive recommendation from all refer</w:t>
            </w:r>
            <w:r>
              <w:rPr>
                <w:rFonts w:ascii="Calibri" w:hAnsi="Calibri" w:cs="Calibri"/>
                <w:sz w:val="24"/>
                <w:szCs w:val="24"/>
              </w:rPr>
              <w:t>ees, including current employer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23140" w:rsidRPr="00A12724" w:rsidRDefault="00A97F2D" w:rsidP="00D90E30">
            <w:pPr>
              <w:kinsoku w:val="0"/>
              <w:overflowPunct w:val="0"/>
              <w:autoSpaceDE/>
              <w:autoSpaceDN/>
              <w:adjustRightInd/>
              <w:spacing w:after="103"/>
              <w:ind w:right="749"/>
              <w:jc w:val="righ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</w:tbl>
    <w:p w:rsidR="00023140" w:rsidRPr="00A12724" w:rsidRDefault="00023140" w:rsidP="00023140">
      <w:pPr>
        <w:tabs>
          <w:tab w:val="left" w:pos="936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023140" w:rsidRPr="00A12724" w:rsidRDefault="00023140" w:rsidP="00023140">
      <w:pPr>
        <w:tabs>
          <w:tab w:val="left" w:pos="936"/>
        </w:tabs>
        <w:kinsoku w:val="0"/>
        <w:overflowPunct w:val="0"/>
        <w:autoSpaceDE/>
        <w:autoSpaceDN/>
        <w:adjustRightInd/>
        <w:ind w:left="216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023140" w:rsidRPr="00A12724" w:rsidRDefault="00023140" w:rsidP="00023140">
      <w:pPr>
        <w:tabs>
          <w:tab w:val="left" w:pos="936"/>
        </w:tabs>
        <w:kinsoku w:val="0"/>
        <w:overflowPunct w:val="0"/>
        <w:autoSpaceDE/>
        <w:autoSpaceDN/>
        <w:adjustRightInd/>
        <w:ind w:left="216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[</w:t>
      </w:r>
      <w:r w:rsidR="00A97F2D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] </w:t>
      </w:r>
      <w:r w:rsidRPr="00A12724">
        <w:rPr>
          <w:rFonts w:ascii="Calibri" w:hAnsi="Calibri" w:cs="Calibri"/>
          <w:b/>
          <w:bCs/>
          <w:sz w:val="24"/>
          <w:szCs w:val="24"/>
        </w:rPr>
        <w:t xml:space="preserve">Application Form and </w:t>
      </w:r>
      <w:r w:rsidRPr="00A97F2D">
        <w:rPr>
          <w:rFonts w:ascii="Calibri" w:hAnsi="Calibri" w:cs="Calibri"/>
          <w:b/>
          <w:bCs/>
          <w:sz w:val="24"/>
          <w:szCs w:val="24"/>
        </w:rPr>
        <w:t>Supporting Statement</w:t>
      </w:r>
      <w:r w:rsidRPr="00A1272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324F6" w:rsidRDefault="00023140" w:rsidP="00A97F2D">
      <w:pPr>
        <w:kinsoku w:val="0"/>
        <w:overflowPunct w:val="0"/>
        <w:autoSpaceDE/>
        <w:autoSpaceDN/>
        <w:adjustRightInd/>
        <w:ind w:left="1224" w:right="648"/>
        <w:textAlignment w:val="baseline"/>
      </w:pPr>
      <w:r w:rsidRPr="00A12724">
        <w:rPr>
          <w:rFonts w:ascii="Calibri" w:hAnsi="Calibri" w:cs="Calibri"/>
          <w:sz w:val="24"/>
          <w:szCs w:val="24"/>
        </w:rPr>
        <w:t>The form must be fully completed and le</w:t>
      </w:r>
      <w:r>
        <w:rPr>
          <w:rFonts w:ascii="Calibri" w:hAnsi="Calibri" w:cs="Calibri"/>
          <w:sz w:val="24"/>
          <w:szCs w:val="24"/>
        </w:rPr>
        <w:t>gible. The supporting statement</w:t>
      </w:r>
      <w:r w:rsidRPr="00A12724">
        <w:rPr>
          <w:rFonts w:ascii="Calibri" w:hAnsi="Calibri" w:cs="Calibri"/>
          <w:sz w:val="24"/>
          <w:szCs w:val="24"/>
        </w:rPr>
        <w:t>, which forms part of the CES form, should be clear, concise and related to the specific post</w:t>
      </w:r>
      <w:r w:rsidR="00A97F2D">
        <w:rPr>
          <w:rFonts w:ascii="Calibri" w:hAnsi="Calibri" w:cs="Calibri"/>
          <w:sz w:val="24"/>
          <w:szCs w:val="24"/>
        </w:rPr>
        <w:t xml:space="preserve">.  </w:t>
      </w:r>
    </w:p>
    <w:sectPr w:rsidR="00A324F6" w:rsidSect="00CD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B64"/>
    <w:multiLevelType w:val="hybridMultilevel"/>
    <w:tmpl w:val="AB90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1068"/>
    <w:multiLevelType w:val="hybridMultilevel"/>
    <w:tmpl w:val="60BEB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1C09"/>
    <w:multiLevelType w:val="hybridMultilevel"/>
    <w:tmpl w:val="E9A87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1E63"/>
    <w:multiLevelType w:val="hybridMultilevel"/>
    <w:tmpl w:val="A51CC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18A3"/>
    <w:multiLevelType w:val="hybridMultilevel"/>
    <w:tmpl w:val="E53E1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D77A3"/>
    <w:multiLevelType w:val="hybridMultilevel"/>
    <w:tmpl w:val="B6B60B00"/>
    <w:lvl w:ilvl="0" w:tplc="4068E482">
      <w:start w:val="1"/>
      <w:numFmt w:val="upperLetter"/>
      <w:lvlText w:val="[%1]"/>
      <w:lvlJc w:val="left"/>
      <w:pPr>
        <w:ind w:left="1080" w:hanging="360"/>
      </w:pPr>
      <w:rPr>
        <w:rFonts w:ascii="Arial" w:hAnsi="Arial" w:cs="Arial"/>
        <w:b/>
        <w:bCs/>
        <w:snapToGrid/>
        <w:spacing w:val="-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53831"/>
    <w:multiLevelType w:val="hybridMultilevel"/>
    <w:tmpl w:val="AE4AC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140"/>
    <w:rsid w:val="00023140"/>
    <w:rsid w:val="00032872"/>
    <w:rsid w:val="00042F81"/>
    <w:rsid w:val="00047133"/>
    <w:rsid w:val="000B41A9"/>
    <w:rsid w:val="001F1A5F"/>
    <w:rsid w:val="00227981"/>
    <w:rsid w:val="00255043"/>
    <w:rsid w:val="002D28EC"/>
    <w:rsid w:val="00423B3B"/>
    <w:rsid w:val="005A01BD"/>
    <w:rsid w:val="005C0D07"/>
    <w:rsid w:val="00671D65"/>
    <w:rsid w:val="00853E90"/>
    <w:rsid w:val="00983C3F"/>
    <w:rsid w:val="00A324F6"/>
    <w:rsid w:val="00A33E4B"/>
    <w:rsid w:val="00A97F2D"/>
    <w:rsid w:val="00AD1DAD"/>
    <w:rsid w:val="00CD4D08"/>
    <w:rsid w:val="00D90E30"/>
    <w:rsid w:val="00DB7BAA"/>
    <w:rsid w:val="00DD12DD"/>
    <w:rsid w:val="00E72DEB"/>
    <w:rsid w:val="00F729A8"/>
    <w:rsid w:val="00F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23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0470-F9A6-4329-9382-4B5A0B65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Liverpool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Beck</dc:creator>
  <cp:lastModifiedBy>IT Services</cp:lastModifiedBy>
  <cp:revision>2</cp:revision>
  <cp:lastPrinted>2015-01-26T12:04:00Z</cp:lastPrinted>
  <dcterms:created xsi:type="dcterms:W3CDTF">2017-01-25T09:25:00Z</dcterms:created>
  <dcterms:modified xsi:type="dcterms:W3CDTF">2017-01-25T09:25:00Z</dcterms:modified>
</cp:coreProperties>
</file>